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noProof/>
          <w:color w:val="000000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leftMargin">
              <wp:posOffset>5026660</wp:posOffset>
            </wp:positionH>
            <wp:positionV relativeFrom="topMargin">
              <wp:posOffset>439419</wp:posOffset>
            </wp:positionV>
            <wp:extent cx="635000" cy="508000"/>
            <wp:effectExtent l="0" t="0" r="0" b="0"/>
            <wp:wrapNone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2778125</wp:posOffset>
            </wp:positionH>
            <wp:positionV relativeFrom="paragraph">
              <wp:posOffset>-445134</wp:posOffset>
            </wp:positionV>
            <wp:extent cx="578485" cy="6604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02335" cy="82613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noProof/>
          <w:color w:val="000000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leftMargin">
              <wp:posOffset>5369560</wp:posOffset>
            </wp:positionH>
            <wp:positionV relativeFrom="topMargin">
              <wp:posOffset>1645285</wp:posOffset>
            </wp:positionV>
            <wp:extent cx="736600" cy="41211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1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Times New Roman"/>
          <w:b/>
          <w:smallCaps/>
          <w:color w:val="000000"/>
          <w:sz w:val="32"/>
          <w:szCs w:val="32"/>
        </w:rPr>
        <w:t>MINISTERO DELL’ISTRUZIONE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</w:rPr>
        <w:t xml:space="preserve">I. I. S.  </w:t>
      </w:r>
      <w:proofErr w:type="gramStart"/>
      <w:r>
        <w:rPr>
          <w:rFonts w:cs="Times New Roman"/>
          <w:b/>
          <w:smallCaps/>
          <w:color w:val="000000"/>
        </w:rPr>
        <w:t>L  I</w:t>
      </w:r>
      <w:proofErr w:type="gramEnd"/>
      <w:r>
        <w:rPr>
          <w:rFonts w:cs="Times New Roman"/>
          <w:b/>
          <w:smallCaps/>
          <w:color w:val="000000"/>
        </w:rPr>
        <w:t xml:space="preserve">  C  E  O  A  R  T  I  S  T  I  C  O  S  T A T A L E “S a n L e u c i o” (CE)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Via P. Tenga, 116 - 81100 Caserta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17"/>
          <w:szCs w:val="17"/>
        </w:rPr>
        <w:t>Distr. Scol. N. 12 – Cod. I.I.S. CEIS042009 – Cod. Fisc. 93098380616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17"/>
          <w:szCs w:val="17"/>
        </w:rPr>
        <w:t xml:space="preserve">Tel.  0823304 917 - Fax 0823361565 - </w:t>
      </w:r>
      <w:proofErr w:type="spellStart"/>
      <w:r>
        <w:rPr>
          <w:rFonts w:cs="Times New Roman"/>
          <w:b/>
          <w:color w:val="000000"/>
          <w:sz w:val="17"/>
          <w:szCs w:val="17"/>
        </w:rPr>
        <w:t>Tel</w:t>
      </w:r>
      <w:proofErr w:type="spellEnd"/>
      <w:r>
        <w:rPr>
          <w:rFonts w:cs="Times New Roman"/>
          <w:b/>
          <w:color w:val="000000"/>
          <w:sz w:val="17"/>
          <w:szCs w:val="17"/>
        </w:rPr>
        <w:t>/Fax Presidenza 0823362304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>e-mail</w:t>
      </w:r>
      <w:r>
        <w:rPr>
          <w:rFonts w:cs="Times New Roman"/>
          <w:b/>
          <w:color w:val="0000FF"/>
          <w:sz w:val="17"/>
          <w:szCs w:val="17"/>
        </w:rPr>
        <w:t xml:space="preserve">: </w:t>
      </w:r>
      <w:hyperlink r:id="rId12">
        <w:r>
          <w:rPr>
            <w:rFonts w:cs="Times New Roman"/>
            <w:b/>
            <w:color w:val="0000FF"/>
            <w:sz w:val="17"/>
            <w:szCs w:val="17"/>
            <w:u w:val="single"/>
          </w:rPr>
          <w:t>ceis042009@istruzione.it</w:t>
        </w:r>
      </w:hyperlink>
      <w:r>
        <w:rPr>
          <w:rFonts w:cs="Times New Roman"/>
          <w:b/>
          <w:color w:val="0000FF"/>
          <w:sz w:val="17"/>
          <w:szCs w:val="17"/>
        </w:rPr>
        <w:t xml:space="preserve"> - </w:t>
      </w:r>
      <w:r>
        <w:rPr>
          <w:rFonts w:cs="Times New Roman"/>
          <w:b/>
          <w:color w:val="000000"/>
          <w:sz w:val="17"/>
          <w:szCs w:val="17"/>
        </w:rPr>
        <w:t>pec</w:t>
      </w:r>
      <w:r>
        <w:rPr>
          <w:rFonts w:cs="Times New Roman"/>
          <w:color w:val="000000"/>
          <w:sz w:val="17"/>
          <w:szCs w:val="17"/>
        </w:rPr>
        <w:t>:</w:t>
      </w:r>
      <w:hyperlink r:id="rId13">
        <w:r>
          <w:rPr>
            <w:rFonts w:cs="Times New Roman"/>
            <w:b/>
            <w:color w:val="0000FF"/>
            <w:sz w:val="17"/>
            <w:szCs w:val="17"/>
            <w:u w:val="single"/>
          </w:rPr>
          <w:t xml:space="preserve"> ceis042009@pec.istruzione.it</w:t>
        </w:r>
      </w:hyperlink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5"/>
        </w:tabs>
        <w:spacing w:line="240" w:lineRule="auto"/>
        <w:ind w:left="0" w:hanging="2"/>
        <w:jc w:val="center"/>
        <w:rPr>
          <w:rFonts w:cs="Times New Roman"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 xml:space="preserve">LICEO ARTISTICO STATALE SAN LEUCIO </w:t>
      </w:r>
      <w:r>
        <w:rPr>
          <w:rFonts w:cs="Times New Roman"/>
          <w:color w:val="000000"/>
          <w:sz w:val="17"/>
          <w:szCs w:val="17"/>
        </w:rPr>
        <w:t xml:space="preserve">Cod. Istituto </w:t>
      </w:r>
      <w:r>
        <w:rPr>
          <w:rFonts w:cs="Times New Roman"/>
          <w:b/>
          <w:color w:val="000000"/>
          <w:sz w:val="17"/>
          <w:szCs w:val="17"/>
        </w:rPr>
        <w:t>CESD042016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5"/>
        </w:tabs>
        <w:spacing w:line="240" w:lineRule="auto"/>
        <w:ind w:left="0" w:hanging="2"/>
        <w:jc w:val="center"/>
        <w:rPr>
          <w:rFonts w:cs="Times New Roman"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>LICEO ARTISTICO CORSO PER ADULTI</w:t>
      </w:r>
      <w:r>
        <w:rPr>
          <w:rFonts w:cs="Times New Roman"/>
          <w:color w:val="000000"/>
          <w:sz w:val="17"/>
          <w:szCs w:val="17"/>
        </w:rPr>
        <w:t xml:space="preserve"> Cod. Istituto </w:t>
      </w:r>
      <w:r>
        <w:rPr>
          <w:rFonts w:cs="Times New Roman"/>
          <w:b/>
          <w:color w:val="000000"/>
          <w:sz w:val="17"/>
          <w:szCs w:val="17"/>
        </w:rPr>
        <w:t>CESD04250E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5"/>
        </w:tabs>
        <w:spacing w:line="240" w:lineRule="auto"/>
        <w:ind w:left="0" w:hanging="2"/>
        <w:jc w:val="center"/>
        <w:rPr>
          <w:rFonts w:cs="Times New Roman"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>Sede Succursale – Viale Melvin Jones Ex Saint Gobain – 81100 Caserta – Tel. 0823326095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line="240" w:lineRule="auto"/>
        <w:ind w:left="0" w:hanging="2"/>
        <w:jc w:val="center"/>
        <w:rPr>
          <w:rFonts w:cs="Times New Roman"/>
          <w:color w:val="0000FF"/>
          <w:sz w:val="17"/>
          <w:szCs w:val="17"/>
          <w:u w:val="single"/>
        </w:rPr>
      </w:pPr>
      <w:r>
        <w:rPr>
          <w:rFonts w:cs="Times New Roman"/>
          <w:color w:val="000000"/>
          <w:sz w:val="17"/>
          <w:szCs w:val="17"/>
        </w:rPr>
        <w:t xml:space="preserve">Sito web: </w:t>
      </w:r>
      <w:hyperlink r:id="rId14">
        <w:r>
          <w:rPr>
            <w:rFonts w:cs="Times New Roman"/>
            <w:b/>
            <w:color w:val="0000FF"/>
            <w:sz w:val="17"/>
            <w:szCs w:val="17"/>
            <w:u w:val="single"/>
          </w:rPr>
          <w:t>https://isasanleucio.edu.it/</w:t>
        </w:r>
      </w:hyperlink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line="240" w:lineRule="auto"/>
        <w:ind w:left="0" w:hanging="2"/>
        <w:jc w:val="both"/>
        <w:rPr>
          <w:rFonts w:cs="Times New Roman"/>
          <w:color w:val="0000FF"/>
          <w:sz w:val="17"/>
          <w:szCs w:val="17"/>
          <w:u w:val="single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  <w:r>
        <w:rPr>
          <w:rFonts w:cs="Times New Roman"/>
          <w:b/>
          <w:color w:val="000000"/>
          <w:sz w:val="48"/>
          <w:szCs w:val="48"/>
        </w:rPr>
        <w:t>PROFILO DINAMICO FUNZIONALE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3" w:hanging="5"/>
        <w:rPr>
          <w:rFonts w:cs="Times New Roman"/>
          <w:color w:val="000000"/>
          <w:sz w:val="48"/>
          <w:szCs w:val="48"/>
        </w:rPr>
      </w:pPr>
      <w:r>
        <w:rPr>
          <w:rFonts w:cs="Times New Roman"/>
          <w:b/>
          <w:color w:val="000000"/>
          <w:sz w:val="48"/>
          <w:szCs w:val="48"/>
        </w:rPr>
        <w:tab/>
      </w:r>
      <w:r>
        <w:rPr>
          <w:rFonts w:cs="Times New Roman"/>
          <w:color w:val="000000"/>
          <w:sz w:val="28"/>
          <w:szCs w:val="28"/>
        </w:rPr>
        <w:t>ANNO SCOLASTICO</w:t>
      </w:r>
      <w:r>
        <w:rPr>
          <w:rFonts w:cs="Times New Roman"/>
          <w:color w:val="000000"/>
          <w:sz w:val="48"/>
          <w:szCs w:val="48"/>
        </w:rPr>
        <w:t xml:space="preserve">   ________/________</w:t>
      </w: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3" w:hanging="5"/>
        <w:rPr>
          <w:rFonts w:cs="Times New Roman"/>
          <w:color w:val="000000"/>
          <w:sz w:val="48"/>
          <w:szCs w:val="48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1" w:hanging="3"/>
        <w:rPr>
          <w:rFonts w:cs="Times New Roman"/>
          <w:color w:val="000000"/>
          <w:sz w:val="48"/>
          <w:szCs w:val="48"/>
          <w:u w:val="single"/>
        </w:rPr>
      </w:pPr>
      <w:r>
        <w:rPr>
          <w:rFonts w:cs="Times New Roman"/>
          <w:color w:val="000000"/>
          <w:sz w:val="28"/>
          <w:szCs w:val="28"/>
        </w:rPr>
        <w:t>ALUNNO/A________________________________________________________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RAPPORTO INIZIALE_______________________________________________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SCUOLA__________________________________________________________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A.S.L._____________________________________________________________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DATE INCONTRI PER LA REDAZIONE E GLI AGGIORNAMENTI DEL P.D</w:t>
      </w:r>
      <w:r>
        <w:rPr>
          <w:rFonts w:cs="Times New Roman"/>
          <w:color w:val="000000"/>
          <w:sz w:val="28"/>
          <w:szCs w:val="28"/>
        </w:rPr>
        <w:t>.F.</w:t>
      </w:r>
    </w:p>
    <w:tbl>
      <w:tblPr>
        <w:tblStyle w:val="a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629"/>
        <w:gridCol w:w="1630"/>
        <w:gridCol w:w="1630"/>
        <w:gridCol w:w="1954"/>
        <w:gridCol w:w="1984"/>
      </w:tblGrid>
      <w:tr w:rsidR="00BC0D20">
        <w:tc>
          <w:tcPr>
            <w:tcW w:w="10774" w:type="dxa"/>
            <w:gridSpan w:val="6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FIRMA DEI REFERENTI ESPERTI</w:t>
            </w:r>
          </w:p>
        </w:tc>
      </w:tr>
      <w:tr w:rsidR="00BC0D20">
        <w:tc>
          <w:tcPr>
            <w:tcW w:w="1947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629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SCUOLA</w:t>
            </w:r>
          </w:p>
        </w:tc>
        <w:tc>
          <w:tcPr>
            <w:tcW w:w="1630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A.S.L.</w:t>
            </w:r>
          </w:p>
        </w:tc>
        <w:tc>
          <w:tcPr>
            <w:tcW w:w="1630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FAMIGLIA</w:t>
            </w:r>
          </w:p>
        </w:tc>
        <w:tc>
          <w:tcPr>
            <w:tcW w:w="1954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ENTI LOCALI</w:t>
            </w:r>
          </w:p>
        </w:tc>
        <w:tc>
          <w:tcPr>
            <w:tcW w:w="1984" w:type="dxa"/>
            <w:vAlign w:val="center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RAPPORTO</w:t>
            </w:r>
          </w:p>
        </w:tc>
      </w:tr>
      <w:tr w:rsidR="00BC0D20">
        <w:tc>
          <w:tcPr>
            <w:tcW w:w="1947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C0D20">
        <w:tc>
          <w:tcPr>
            <w:tcW w:w="1947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C0D20">
        <w:tc>
          <w:tcPr>
            <w:tcW w:w="1947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0" w:hanging="2"/>
        <w:rPr>
          <w:rFonts w:cs="Times New Roman"/>
          <w:color w:val="000000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Il coordinatore                                                                                                 Il Dirigente Scolastico</w:t>
      </w: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0" w:hanging="2"/>
        <w:rPr>
          <w:rFonts w:cs="Times New Roman"/>
          <w:color w:val="000000"/>
        </w:rPr>
      </w:pP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80" w:line="360" w:lineRule="auto"/>
        <w:ind w:left="3" w:hanging="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z w:val="48"/>
          <w:szCs w:val="48"/>
          <w:u w:val="single"/>
        </w:rPr>
        <w:t xml:space="preserve">PROFILO </w:t>
      </w:r>
      <w:r>
        <w:rPr>
          <w:rFonts w:cs="Times New Roman"/>
          <w:smallCaps/>
          <w:color w:val="000000"/>
          <w:sz w:val="48"/>
          <w:szCs w:val="48"/>
          <w:u w:val="single"/>
        </w:rPr>
        <w:t>DINAMICO</w:t>
      </w:r>
      <w:r>
        <w:rPr>
          <w:rFonts w:cs="Times New Roman"/>
          <w:color w:val="000000"/>
          <w:sz w:val="48"/>
          <w:szCs w:val="48"/>
          <w:u w:val="single"/>
        </w:rPr>
        <w:t xml:space="preserve"> FUNZIONALE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QUADRO SINTATTICO DELLE CAPACITA’ POSSEDUTE</w:t>
      </w:r>
    </w:p>
    <w:p w:rsidR="00BC0D20" w:rsidRDefault="00C728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DA AMPLIARE-CONSOLIDARE-POTENZIARE-RECUPERARE-SOSTENERE</w:t>
      </w: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2268"/>
        <w:gridCol w:w="2270"/>
      </w:tblGrid>
      <w:tr w:rsidR="00BC0D20" w:rsidTr="00054E31">
        <w:tc>
          <w:tcPr>
            <w:tcW w:w="2972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AREA</w:t>
            </w: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COME FUNZIONA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IN RIFERIMENTO A:</w:t>
            </w: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OBIETTIVI A: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Medio Termine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Lungo Termine</w:t>
            </w:r>
          </w:p>
        </w:tc>
        <w:tc>
          <w:tcPr>
            <w:tcW w:w="2270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SUCCESSIVI LIVELLI PREVEDIBILI</w:t>
            </w:r>
          </w:p>
        </w:tc>
      </w:tr>
      <w:tr w:rsidR="00BC0D20" w:rsidTr="00054E31">
        <w:tc>
          <w:tcPr>
            <w:tcW w:w="2972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</w:t>
            </w:r>
            <w:r w:rsidR="00C728F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728FE" w:rsidRPr="004A3DDC">
              <w:rPr>
                <w:rFonts w:cs="Times New Roman"/>
                <w:b/>
                <w:color w:val="000000"/>
                <w:sz w:val="22"/>
                <w:szCs w:val="22"/>
              </w:rPr>
              <w:t>AUTONOMIA</w:t>
            </w:r>
            <w:r w:rsidR="004A5671">
              <w:rPr>
                <w:rFonts w:cs="Times New Roman"/>
                <w:color w:val="000000"/>
                <w:sz w:val="22"/>
                <w:szCs w:val="22"/>
              </w:rPr>
              <w:t>:</w:t>
            </w: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 w:rsidP="004A567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5671">
              <w:rPr>
                <w:rFonts w:cs="Times New Roman"/>
                <w:color w:val="000000"/>
                <w:sz w:val="22"/>
                <w:szCs w:val="22"/>
              </w:rPr>
              <w:t>Sociale</w:t>
            </w:r>
          </w:p>
          <w:p w:rsidR="004A3DDC" w:rsidRP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 w:rsidP="004A567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5671">
              <w:rPr>
                <w:rFonts w:cs="Times New Roman"/>
                <w:color w:val="000000"/>
                <w:sz w:val="22"/>
                <w:szCs w:val="22"/>
              </w:rPr>
              <w:t xml:space="preserve">Personale </w:t>
            </w:r>
          </w:p>
          <w:p w:rsidR="00054E31" w:rsidRPr="00054E31" w:rsidRDefault="00054E31" w:rsidP="00054E31">
            <w:pPr>
              <w:pStyle w:val="Paragrafoelenc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054E31" w:rsidRPr="004A5671" w:rsidRDefault="00054E31" w:rsidP="004A567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Scolastica 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C0D20" w:rsidTr="00054E31">
        <w:tc>
          <w:tcPr>
            <w:tcW w:w="2972" w:type="dxa"/>
          </w:tcPr>
          <w:p w:rsidR="00BC0D20" w:rsidRDefault="00BC0D20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Pr="004A3DDC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b/>
                <w:color w:val="000000"/>
                <w:sz w:val="22"/>
                <w:szCs w:val="22"/>
              </w:rPr>
              <w:t>AFFETTIVO-RELAZIONALE</w:t>
            </w:r>
            <w:r w:rsidR="004A5671" w:rsidRPr="004A3DDC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</w:p>
          <w:p w:rsidR="004A5671" w:rsidRPr="004A3DDC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Default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 w:rsidP="004A5671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5671">
              <w:rPr>
                <w:rFonts w:cs="Times New Roman"/>
                <w:color w:val="000000"/>
                <w:sz w:val="22"/>
                <w:szCs w:val="22"/>
              </w:rPr>
              <w:t>livello di autostima</w:t>
            </w:r>
          </w:p>
          <w:p w:rsidR="004A3DDC" w:rsidRP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Pr="004A5671" w:rsidRDefault="004A3DDC" w:rsidP="004A567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Pr="004A5671" w:rsidRDefault="004A5671" w:rsidP="004A5671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5671">
              <w:rPr>
                <w:rFonts w:cs="Times New Roman"/>
                <w:color w:val="000000"/>
                <w:sz w:val="22"/>
                <w:szCs w:val="22"/>
              </w:rPr>
              <w:t>rapporto con gli altri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C0D20" w:rsidTr="00054E31">
        <w:tc>
          <w:tcPr>
            <w:tcW w:w="2972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AREA</w:t>
            </w: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COME FUNZIONA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IN RIFERIMENTO A:</w:t>
            </w: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OBIETTIVI A: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Medio Termine</w:t>
            </w:r>
          </w:p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Lungo Termine</w:t>
            </w:r>
          </w:p>
        </w:tc>
        <w:tc>
          <w:tcPr>
            <w:tcW w:w="2270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SUCCESSIVI LIVELLI PREVEDIBILI</w:t>
            </w:r>
          </w:p>
        </w:tc>
      </w:tr>
      <w:tr w:rsidR="00BC0D20" w:rsidTr="00054E31">
        <w:tc>
          <w:tcPr>
            <w:tcW w:w="2972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054E31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MOTORIO PRASSICA</w:t>
            </w:r>
            <w:r w:rsidR="004A3DDC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motricità globale</w:t>
            </w:r>
          </w:p>
          <w:p w:rsidR="004A3DDC" w:rsidRP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Pr="004A3DDC" w:rsidRDefault="004A3DDC" w:rsidP="004A3DDC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motricità fine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C0D20" w:rsidTr="00054E31">
        <w:tc>
          <w:tcPr>
            <w:tcW w:w="2972" w:type="dxa"/>
          </w:tcPr>
          <w:p w:rsidR="00BC0D20" w:rsidRDefault="00C728FE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b/>
                <w:color w:val="000000"/>
                <w:sz w:val="22"/>
                <w:szCs w:val="22"/>
              </w:rPr>
              <w:t>SENSORIALE</w:t>
            </w:r>
            <w:r w:rsidR="004A3DDC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Vista</w:t>
            </w:r>
          </w:p>
          <w:p w:rsidR="004A3DDC" w:rsidRPr="004A3DDC" w:rsidRDefault="004A3DDC" w:rsidP="004A3DD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Pr="004A3DDC" w:rsidRDefault="004A3DDC" w:rsidP="004A3DD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 xml:space="preserve">Udito 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  <w:tab w:val="center" w:pos="1114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C0D20" w:rsidTr="00054E31">
        <w:tc>
          <w:tcPr>
            <w:tcW w:w="2972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Pr="004A3DDC" w:rsidRDefault="004A3DDC" w:rsidP="0005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b/>
                <w:color w:val="000000"/>
                <w:sz w:val="22"/>
                <w:szCs w:val="22"/>
              </w:rPr>
              <w:t>COGNITIVA</w:t>
            </w:r>
            <w:r w:rsidR="00054E31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F93848">
              <w:rPr>
                <w:rFonts w:cs="Times New Roman"/>
                <w:b/>
                <w:color w:val="000000"/>
                <w:sz w:val="22"/>
                <w:szCs w:val="22"/>
              </w:rPr>
              <w:t xml:space="preserve">E </w:t>
            </w:r>
            <w:r w:rsidR="00054E31">
              <w:rPr>
                <w:rFonts w:cs="Times New Roman"/>
                <w:b/>
                <w:color w:val="000000"/>
                <w:sz w:val="22"/>
                <w:szCs w:val="22"/>
              </w:rPr>
              <w:t>DELL’APPRENDIMENTO: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Default="00F9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A7B0F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>Livello di sviluppo cognitivo</w:t>
            </w:r>
          </w:p>
          <w:p w:rsidR="00F93848" w:rsidRPr="00F93848" w:rsidRDefault="00F93848" w:rsidP="00F9384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Pr="00F93848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 xml:space="preserve">Strategie </w:t>
            </w:r>
          </w:p>
          <w:p w:rsidR="00F93848" w:rsidRDefault="00F93848" w:rsidP="00F9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Default="00F93848" w:rsidP="00F9384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Pr="00F93848" w:rsidRDefault="00F93848" w:rsidP="00F93848">
            <w:pPr>
              <w:pStyle w:val="Paragrafoelenc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Default="00F93848" w:rsidP="00F9384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A7B0F" w:rsidRPr="00F93848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>Uso integrato di competenze diverse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>Lettura e scrittura</w:t>
            </w:r>
          </w:p>
          <w:p w:rsidR="00581BEB" w:rsidRPr="00581BEB" w:rsidRDefault="00581BEB" w:rsidP="00581BEB">
            <w:pPr>
              <w:pStyle w:val="Paragrafoelenc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581BEB" w:rsidRPr="00F93848" w:rsidRDefault="00581BEB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Comprensione </w:t>
            </w:r>
            <w:bookmarkStart w:id="0" w:name="_GoBack"/>
            <w:bookmarkEnd w:id="0"/>
          </w:p>
          <w:p w:rsidR="00F93848" w:rsidRDefault="00F9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Pr="00F93848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>Uso spontaneo delle competenze acquisite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3848" w:rsidRPr="00F93848" w:rsidRDefault="00F93848" w:rsidP="00F93848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F93848">
              <w:rPr>
                <w:rFonts w:cs="Times New Roman"/>
                <w:color w:val="000000"/>
                <w:sz w:val="22"/>
                <w:szCs w:val="22"/>
              </w:rPr>
              <w:t>Apprendimenti curricolari</w:t>
            </w: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0D20" w:rsidRDefault="00BC0D20" w:rsidP="00F9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C0D20" w:rsidRDefault="00C7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70" w:type="dxa"/>
          </w:tcPr>
          <w:p w:rsidR="00BC0D20" w:rsidRDefault="00BC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A5671" w:rsidTr="00054E31">
        <w:tc>
          <w:tcPr>
            <w:tcW w:w="2972" w:type="dxa"/>
          </w:tcPr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b/>
                <w:color w:val="000000"/>
                <w:sz w:val="22"/>
                <w:szCs w:val="22"/>
              </w:rPr>
              <w:t>NEUROPSICOLOGICA</w:t>
            </w:r>
            <w:r w:rsidR="004A3DDC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Memoria</w:t>
            </w:r>
          </w:p>
          <w:p w:rsidR="004A3DDC" w:rsidRPr="004A3DDC" w:rsidRDefault="004A3DDC" w:rsidP="004A3DD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Default="004A3DDC" w:rsidP="004A3DDC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Attenzione</w:t>
            </w:r>
          </w:p>
          <w:p w:rsidR="004A3DDC" w:rsidRPr="004A3DDC" w:rsidRDefault="004A3DDC" w:rsidP="004A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3DDC" w:rsidRPr="004A3DDC" w:rsidRDefault="004A3DDC" w:rsidP="004A3DDC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cs="Times New Roman"/>
                <w:color w:val="000000"/>
                <w:sz w:val="22"/>
                <w:szCs w:val="22"/>
              </w:rPr>
            </w:pPr>
            <w:r w:rsidRPr="004A3DDC">
              <w:rPr>
                <w:rFonts w:cs="Times New Roman"/>
                <w:color w:val="000000"/>
                <w:sz w:val="22"/>
                <w:szCs w:val="22"/>
              </w:rPr>
              <w:t>organizzazione spazio-temporale</w:t>
            </w: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4A5671" w:rsidRDefault="004A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</w:p>
    <w:p w:rsidR="00BC0D20" w:rsidRDefault="00BC0D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cs="Times New Roman"/>
          <w:color w:val="000000"/>
          <w:sz w:val="22"/>
          <w:szCs w:val="22"/>
        </w:rPr>
      </w:pPr>
    </w:p>
    <w:sectPr w:rsidR="00BC0D20">
      <w:footerReference w:type="default" r:id="rId15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E" w:rsidRDefault="00C728FE">
      <w:pPr>
        <w:spacing w:line="240" w:lineRule="auto"/>
        <w:ind w:left="0" w:hanging="2"/>
      </w:pPr>
      <w:r>
        <w:separator/>
      </w:r>
    </w:p>
  </w:endnote>
  <w:endnote w:type="continuationSeparator" w:id="0">
    <w:p w:rsidR="00C728FE" w:rsidRDefault="00C72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0" w:rsidRDefault="00C728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3263900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" name="Triangolo isosce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BC0D20" w:rsidRDefault="00C728F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cs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1</w:t>
                          </w:r>
                        </w:p>
                        <w:p w:rsidR="00BC0D20" w:rsidRDefault="00BC0D2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olo isoscele 1" o:spid="_x0000_s1026" type="#_x0000_t5" style="position:absolute;margin-left:257pt;margin-top:0;width:168.15pt;height:1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" adj="21600" fillcolor="#d2eaf1" stroked="f">
              <v:textbox inset="2.53958mm,1.2694mm,2.53958mm,1.2694mm">
                <w:txbxContent>
                  <w:p w:rsidR="00BC0D20" w:rsidRDefault="00C728FE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cs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1</w:t>
                    </w:r>
                  </w:p>
                  <w:p w:rsidR="00BC0D20" w:rsidRDefault="00BC0D2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E" w:rsidRDefault="00C728FE">
      <w:pPr>
        <w:spacing w:line="240" w:lineRule="auto"/>
        <w:ind w:left="0" w:hanging="2"/>
      </w:pPr>
      <w:r>
        <w:separator/>
      </w:r>
    </w:p>
  </w:footnote>
  <w:footnote w:type="continuationSeparator" w:id="0">
    <w:p w:rsidR="00C728FE" w:rsidRDefault="00C728F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902"/>
    <w:multiLevelType w:val="hybridMultilevel"/>
    <w:tmpl w:val="442A8C4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D5453CD"/>
    <w:multiLevelType w:val="hybridMultilevel"/>
    <w:tmpl w:val="5CF6A38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39678CE"/>
    <w:multiLevelType w:val="hybridMultilevel"/>
    <w:tmpl w:val="273EF48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96D6495"/>
    <w:multiLevelType w:val="hybridMultilevel"/>
    <w:tmpl w:val="57A85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EDE"/>
    <w:multiLevelType w:val="hybridMultilevel"/>
    <w:tmpl w:val="B3D4840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06F6AA3"/>
    <w:multiLevelType w:val="hybridMultilevel"/>
    <w:tmpl w:val="A74A414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9C519C4"/>
    <w:multiLevelType w:val="hybridMultilevel"/>
    <w:tmpl w:val="39B43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353"/>
    <w:multiLevelType w:val="hybridMultilevel"/>
    <w:tmpl w:val="2F98642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B7D21B9"/>
    <w:multiLevelType w:val="hybridMultilevel"/>
    <w:tmpl w:val="90163BD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20"/>
    <w:rsid w:val="00054E31"/>
    <w:rsid w:val="004A3DDC"/>
    <w:rsid w:val="004A5671"/>
    <w:rsid w:val="00581BEB"/>
    <w:rsid w:val="00BC0D20"/>
    <w:rsid w:val="00C728FE"/>
    <w:rsid w:val="00F93848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3073"/>
  <w15:docId w15:val="{A891FA7D-D2D7-4CD6-A6C2-FB7D35F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ormale1">
    <w:name w:val="Normale1"/>
    <w:pPr>
      <w:suppressAutoHyphens/>
      <w:spacing w:before="200" w:line="312" w:lineRule="auto"/>
      <w:ind w:leftChars="-1" w:left="-1" w:hangingChars="1" w:hanging="1"/>
      <w:textDirection w:val="btLr"/>
      <w:textAlignment w:val="top"/>
      <w:outlineLvl w:val="0"/>
    </w:pPr>
    <w:rPr>
      <w:rFonts w:ascii="Proxima Nova" w:eastAsia="Proxima Nova" w:hAnsi="Proxima Nova" w:cs="Proxima Nova"/>
      <w:color w:val="353744"/>
      <w:position w:val="-1"/>
      <w:sz w:val="22"/>
      <w:szCs w:val="22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PreformattatoHTML">
    <w:name w:val="HTML Preformatted"/>
    <w:basedOn w:val="Normale"/>
    <w:qFormat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</w:rPr>
  </w:style>
  <w:style w:type="paragraph" w:styleId="Nessunaspaziatura">
    <w:name w:val="No Spacing"/>
    <w:pPr>
      <w:widowControl w:val="0"/>
      <w:suppressAutoHyphens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rpodeltesto">
    <w:name w:val="Corpo del testo"/>
    <w:basedOn w:val="Normale"/>
    <w:pPr>
      <w:widowControl w:val="0"/>
      <w:autoSpaceDE w:val="0"/>
      <w:autoSpaceDN w:val="0"/>
    </w:pPr>
    <w:rPr>
      <w:lang w:bidi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bidi="it-IT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paragraph">
    <w:name w:val="paragraph"/>
    <w:basedOn w:val="Normal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2">
    <w:name w:val="Style 2"/>
    <w:pPr>
      <w:widowControl w:val="0"/>
      <w:suppressAutoHyphens/>
      <w:autoSpaceDE w:val="0"/>
      <w:autoSpaceDN w:val="0"/>
      <w:spacing w:line="1" w:lineRule="atLeast"/>
      <w:ind w:leftChars="-1" w:left="-1" w:right="72" w:hangingChars="1" w:hanging="1"/>
      <w:jc w:val="both"/>
      <w:textDirection w:val="btLr"/>
      <w:textAlignment w:val="top"/>
      <w:outlineLvl w:val="0"/>
    </w:pPr>
    <w:rPr>
      <w:rFonts w:ascii="Garamond" w:eastAsia="Times New Roman" w:hAnsi="Garamond" w:cs="Garamond"/>
      <w:position w:val="-1"/>
      <w:sz w:val="24"/>
      <w:szCs w:val="24"/>
    </w:rPr>
  </w:style>
  <w:style w:type="character" w:customStyle="1" w:styleId="Titolo4Carattere">
    <w:name w:val="Titolo 4 Carattere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%20ceis042009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42009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asanleuci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RcUpvGWOsCFIIJwZ+py85OUQw==">AMUW2mVf0SmrLErnTCL6lYNORUDEs5SQE494LZ/HcyUNfcCGiKDtN3g40KRDMp9w8EJMy7BPeKRIM1Wjb0XbunrNAK/B4vCgL4tovqEprnDGSxTsxsgYeLQ=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concetta palumbo</cp:lastModifiedBy>
  <cp:revision>2</cp:revision>
  <dcterms:created xsi:type="dcterms:W3CDTF">2022-03-24T15:56:00Z</dcterms:created>
  <dcterms:modified xsi:type="dcterms:W3CDTF">2022-03-24T15:56:00Z</dcterms:modified>
</cp:coreProperties>
</file>